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F9" w:rsidRPr="00781957" w:rsidRDefault="00207FF9" w:rsidP="006755DC">
      <w:pPr>
        <w:jc w:val="center"/>
      </w:pPr>
      <w:r w:rsidRPr="00B523CB">
        <w:rPr>
          <w:b/>
          <w:bCs/>
        </w:rPr>
        <w:t>Реквизиты нормативных правовых актов, регламентирующих порядок действий</w:t>
      </w:r>
    </w:p>
    <w:p w:rsidR="00207FF9" w:rsidRPr="00B523CB" w:rsidRDefault="00207FF9" w:rsidP="006755DC">
      <w:pPr>
        <w:jc w:val="center"/>
        <w:rPr>
          <w:b/>
          <w:bCs/>
        </w:rPr>
      </w:pPr>
      <w:r w:rsidRPr="00B523CB">
        <w:rPr>
          <w:b/>
          <w:bCs/>
        </w:rPr>
        <w:t>заявителя и регулируемой организации при подаче, приеме, обработке заявки о</w:t>
      </w:r>
    </w:p>
    <w:p w:rsidR="00207FF9" w:rsidRDefault="00207FF9" w:rsidP="006755DC">
      <w:pPr>
        <w:jc w:val="center"/>
        <w:rPr>
          <w:b/>
          <w:bCs/>
        </w:rPr>
      </w:pPr>
      <w:r w:rsidRPr="00B523CB">
        <w:rPr>
          <w:b/>
          <w:bCs/>
        </w:rPr>
        <w:t xml:space="preserve">подключении </w:t>
      </w:r>
      <w:r>
        <w:rPr>
          <w:b/>
          <w:bCs/>
        </w:rPr>
        <w:t>к централизованной системе теплоснабжения</w:t>
      </w:r>
      <w:r w:rsidRPr="00B523CB">
        <w:rPr>
          <w:b/>
          <w:bCs/>
        </w:rPr>
        <w:t>, принятии решения и уведомлении о принятом решении</w:t>
      </w:r>
    </w:p>
    <w:p w:rsidR="00207FF9" w:rsidRDefault="00207FF9" w:rsidP="006755DC">
      <w:pPr>
        <w:jc w:val="center"/>
        <w:rPr>
          <w:b/>
          <w:bCs/>
        </w:rPr>
      </w:pPr>
    </w:p>
    <w:p w:rsidR="00207FF9" w:rsidRDefault="00207FF9" w:rsidP="006755DC">
      <w:pPr>
        <w:jc w:val="center"/>
        <w:rPr>
          <w:b/>
          <w:bCs/>
        </w:rPr>
      </w:pPr>
    </w:p>
    <w:p w:rsidR="00207FF9" w:rsidRDefault="00207FF9" w:rsidP="00474391">
      <w:pPr>
        <w:ind w:firstLine="708"/>
        <w:jc w:val="both"/>
      </w:pPr>
      <w:r>
        <w:t xml:space="preserve">Нормативно правовой акт, регламентирующий порядок действий заявителя и регулируемой организации при подаче, приёме, обработке заявки о подключении к централизованной системе теплоснабжения, принятии решения и уведомлении о принятом решении </w:t>
      </w:r>
    </w:p>
    <w:p w:rsidR="00207FF9" w:rsidRPr="001A51A2" w:rsidRDefault="00207FF9" w:rsidP="00474391">
      <w:pPr>
        <w:ind w:firstLine="708"/>
        <w:jc w:val="both"/>
      </w:pPr>
      <w:r>
        <w:t xml:space="preserve">- </w:t>
      </w:r>
      <w:r w:rsidRPr="001A51A2">
        <w:t>Федеральны</w:t>
      </w:r>
      <w:r>
        <w:t>й закон</w:t>
      </w:r>
      <w:r w:rsidRPr="001A51A2">
        <w:t xml:space="preserve"> от 27.07.2010 года № 190-ФЗ «О теплоснабжении».</w:t>
      </w:r>
    </w:p>
    <w:p w:rsidR="00207FF9" w:rsidRDefault="00207FF9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- Постановление</w:t>
      </w:r>
      <w:r w:rsidRPr="000B7E63">
        <w:rPr>
          <w:shd w:val="clear" w:color="auto" w:fill="FFFFFF"/>
        </w:rPr>
        <w:t xml:space="preserve"> Правительства № 307 от 16.04.2012 г. «О порядке подключения к системам теплоснабжения и о внесении изменений в некоторые акты Правите</w:t>
      </w:r>
      <w:r>
        <w:rPr>
          <w:shd w:val="clear" w:color="auto" w:fill="FFFFFF"/>
        </w:rPr>
        <w:t>льства РФ»</w:t>
      </w:r>
    </w:p>
    <w:p w:rsidR="00207FF9" w:rsidRDefault="00207FF9">
      <w:r>
        <w:rPr>
          <w:shd w:val="clear" w:color="auto" w:fill="FFFFFF"/>
        </w:rPr>
        <w:t xml:space="preserve">            - Постановление Правительства  </w:t>
      </w:r>
      <w:r w:rsidRPr="000B7E63">
        <w:rPr>
          <w:shd w:val="clear" w:color="auto" w:fill="FFFFFF"/>
        </w:rPr>
        <w:t>№ 808 от 08.08.2012 г. «Об организации теплоснабжения в РФ и о внесении изменений в некоторые акты Правительства</w:t>
      </w:r>
      <w:r>
        <w:rPr>
          <w:shd w:val="clear" w:color="auto" w:fill="FFFFFF"/>
        </w:rPr>
        <w:t xml:space="preserve"> РФ»</w:t>
      </w:r>
    </w:p>
    <w:sectPr w:rsidR="00207FF9" w:rsidSect="009E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391"/>
    <w:rsid w:val="000B7E63"/>
    <w:rsid w:val="00176D3C"/>
    <w:rsid w:val="001A51A2"/>
    <w:rsid w:val="00207FF9"/>
    <w:rsid w:val="002F4ADB"/>
    <w:rsid w:val="00474391"/>
    <w:rsid w:val="00504636"/>
    <w:rsid w:val="00651DC6"/>
    <w:rsid w:val="006755DC"/>
    <w:rsid w:val="00781957"/>
    <w:rsid w:val="00925357"/>
    <w:rsid w:val="009C5F62"/>
    <w:rsid w:val="009E373C"/>
    <w:rsid w:val="00B02635"/>
    <w:rsid w:val="00B24951"/>
    <w:rsid w:val="00B5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133</Words>
  <Characters>763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TOSHIBA</cp:lastModifiedBy>
  <cp:revision>3</cp:revision>
  <dcterms:created xsi:type="dcterms:W3CDTF">2017-07-26T10:12:00Z</dcterms:created>
  <dcterms:modified xsi:type="dcterms:W3CDTF">2018-07-04T10:32:00Z</dcterms:modified>
</cp:coreProperties>
</file>